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E5256" w14:textId="77777777" w:rsidR="002D0E35" w:rsidRPr="002541AC" w:rsidRDefault="002D0E35">
      <w:pPr>
        <w:rPr>
          <w:b/>
        </w:rPr>
      </w:pPr>
      <w:r w:rsidRPr="002541AC">
        <w:rPr>
          <w:b/>
        </w:rPr>
        <w:t>Russian Federation:</w:t>
      </w:r>
      <w:r w:rsidR="00A72B99">
        <w:rPr>
          <w:b/>
        </w:rPr>
        <w:t xml:space="preserve"> </w:t>
      </w:r>
      <w:r w:rsidR="00A72B99" w:rsidRPr="00E8289E">
        <w:rPr>
          <w:b/>
        </w:rPr>
        <w:t>T</w:t>
      </w:r>
      <w:r w:rsidR="00A72B99" w:rsidRPr="002541AC">
        <w:rPr>
          <w:b/>
        </w:rPr>
        <w:t>uberculosis treatments yield promising results</w:t>
      </w:r>
      <w:r w:rsidR="00287DBA" w:rsidRPr="002541AC">
        <w:rPr>
          <w:b/>
        </w:rPr>
        <w:t xml:space="preserve"> in the Chechen Republic</w:t>
      </w:r>
    </w:p>
    <w:p w14:paraId="1939795F" w14:textId="77777777" w:rsidR="002D0E35" w:rsidRPr="002541AC" w:rsidRDefault="004B4277">
      <w:pPr>
        <w:rPr>
          <w:b/>
        </w:rPr>
      </w:pPr>
      <w:r>
        <w:rPr>
          <w:b/>
        </w:rPr>
        <w:t>T</w:t>
      </w:r>
      <w:r w:rsidR="00307203" w:rsidRPr="002541AC">
        <w:rPr>
          <w:b/>
        </w:rPr>
        <w:t xml:space="preserve">he first </w:t>
      </w:r>
      <w:r>
        <w:rPr>
          <w:b/>
        </w:rPr>
        <w:t xml:space="preserve">new </w:t>
      </w:r>
      <w:r w:rsidR="00307203" w:rsidRPr="002541AC">
        <w:rPr>
          <w:b/>
        </w:rPr>
        <w:t xml:space="preserve">drugs </w:t>
      </w:r>
      <w:r>
        <w:rPr>
          <w:b/>
        </w:rPr>
        <w:t xml:space="preserve">to be </w:t>
      </w:r>
      <w:r w:rsidR="00A72B99" w:rsidRPr="00E8289E">
        <w:rPr>
          <w:b/>
        </w:rPr>
        <w:t xml:space="preserve">developed in 50 years </w:t>
      </w:r>
      <w:r w:rsidR="00375DDD">
        <w:rPr>
          <w:b/>
        </w:rPr>
        <w:t xml:space="preserve">were </w:t>
      </w:r>
      <w:r w:rsidR="00307203" w:rsidRPr="002541AC">
        <w:rPr>
          <w:b/>
        </w:rPr>
        <w:t xml:space="preserve">the last chance for </w:t>
      </w:r>
      <w:r w:rsidR="00E8289E">
        <w:rPr>
          <w:b/>
        </w:rPr>
        <w:t xml:space="preserve">some </w:t>
      </w:r>
      <w:r w:rsidR="00307203" w:rsidRPr="002541AC">
        <w:rPr>
          <w:b/>
        </w:rPr>
        <w:t xml:space="preserve">people </w:t>
      </w:r>
      <w:r w:rsidR="00287DBA" w:rsidRPr="002541AC">
        <w:rPr>
          <w:b/>
        </w:rPr>
        <w:t>with</w:t>
      </w:r>
      <w:r w:rsidR="00375DDD">
        <w:rPr>
          <w:b/>
        </w:rPr>
        <w:t xml:space="preserve"> </w:t>
      </w:r>
      <w:r w:rsidR="00287DBA" w:rsidRPr="002541AC">
        <w:rPr>
          <w:b/>
        </w:rPr>
        <w:t>extensively drug-</w:t>
      </w:r>
      <w:r w:rsidR="0054121B" w:rsidRPr="00780D3B">
        <w:rPr>
          <w:b/>
        </w:rPr>
        <w:t>resist</w:t>
      </w:r>
      <w:r w:rsidR="00375DDD" w:rsidRPr="0074407F">
        <w:rPr>
          <w:b/>
        </w:rPr>
        <w:t xml:space="preserve">ant </w:t>
      </w:r>
      <w:r w:rsidR="00375DDD">
        <w:rPr>
          <w:b/>
        </w:rPr>
        <w:t>tuberculosis</w:t>
      </w:r>
      <w:r w:rsidR="000E0384">
        <w:rPr>
          <w:b/>
        </w:rPr>
        <w:t xml:space="preserve"> (XDR TB)</w:t>
      </w:r>
      <w:r w:rsidR="00375DDD">
        <w:rPr>
          <w:b/>
        </w:rPr>
        <w:t xml:space="preserve"> </w:t>
      </w:r>
      <w:r w:rsidR="00287DBA" w:rsidRPr="002541AC">
        <w:rPr>
          <w:b/>
        </w:rPr>
        <w:t>in the Chechen Repu</w:t>
      </w:r>
      <w:r w:rsidR="00307203" w:rsidRPr="002541AC">
        <w:rPr>
          <w:b/>
        </w:rPr>
        <w:t xml:space="preserve">blic of the Russian Federation. </w:t>
      </w:r>
      <w:r w:rsidR="00287DBA" w:rsidRPr="002541AC">
        <w:rPr>
          <w:b/>
        </w:rPr>
        <w:t xml:space="preserve">In 2015, MSF’s Maria </w:t>
      </w:r>
      <w:proofErr w:type="spellStart"/>
      <w:r w:rsidR="00287DBA" w:rsidRPr="002541AC">
        <w:rPr>
          <w:b/>
        </w:rPr>
        <w:t>Borshova</w:t>
      </w:r>
      <w:proofErr w:type="spellEnd"/>
      <w:r w:rsidR="00AC306B" w:rsidRPr="00E8289E">
        <w:rPr>
          <w:b/>
        </w:rPr>
        <w:t xml:space="preserve"> spoke to </w:t>
      </w:r>
      <w:r w:rsidR="00287DBA" w:rsidRPr="002541AC">
        <w:rPr>
          <w:b/>
        </w:rPr>
        <w:t xml:space="preserve">patients who had just started their new </w:t>
      </w:r>
      <w:r w:rsidR="00C7686A">
        <w:rPr>
          <w:b/>
        </w:rPr>
        <w:t xml:space="preserve">two-year-long </w:t>
      </w:r>
      <w:r w:rsidR="00287DBA" w:rsidRPr="002541AC">
        <w:rPr>
          <w:b/>
        </w:rPr>
        <w:t>treatments. She recently met them again.</w:t>
      </w:r>
    </w:p>
    <w:p w14:paraId="4CF1F9F8" w14:textId="77777777" w:rsidR="002B21D9" w:rsidRPr="00AC306B" w:rsidRDefault="001A29C9">
      <w:proofErr w:type="spellStart"/>
      <w:r w:rsidRPr="00307203">
        <w:t>M</w:t>
      </w:r>
      <w:r w:rsidR="00375DDD">
        <w:t>édecins</w:t>
      </w:r>
      <w:proofErr w:type="spellEnd"/>
      <w:r w:rsidR="00375DDD">
        <w:t xml:space="preserve"> Sans </w:t>
      </w:r>
      <w:proofErr w:type="spellStart"/>
      <w:r w:rsidR="00375DDD">
        <w:t>Frontières</w:t>
      </w:r>
      <w:proofErr w:type="spellEnd"/>
      <w:r w:rsidR="00375DDD">
        <w:t xml:space="preserve"> (MSF)</w:t>
      </w:r>
      <w:r w:rsidRPr="00307203">
        <w:t xml:space="preserve"> has </w:t>
      </w:r>
      <w:r w:rsidR="004F48B8">
        <w:t xml:space="preserve">run a </w:t>
      </w:r>
      <w:r w:rsidR="00AC306B">
        <w:t xml:space="preserve">tuberculosis </w:t>
      </w:r>
      <w:r w:rsidR="00375DDD">
        <w:t xml:space="preserve">(TB) </w:t>
      </w:r>
      <w:r w:rsidR="00AC306B">
        <w:t xml:space="preserve">treatment programme with the </w:t>
      </w:r>
      <w:r w:rsidR="004F48B8">
        <w:t xml:space="preserve">Chechen </w:t>
      </w:r>
      <w:r w:rsidRPr="00AC306B">
        <w:t>Ministry of Health</w:t>
      </w:r>
      <w:r w:rsidR="004F48B8">
        <w:t xml:space="preserve"> </w:t>
      </w:r>
      <w:r w:rsidRPr="00AC306B">
        <w:t xml:space="preserve">since 2004. </w:t>
      </w:r>
      <w:r w:rsidR="00086C1E" w:rsidRPr="00086C1E">
        <w:t>Over the years the programme covered</w:t>
      </w:r>
      <w:r w:rsidR="00086C1E" w:rsidRPr="00086C1E" w:rsidDel="00086C1E">
        <w:t xml:space="preserve"> </w:t>
      </w:r>
      <w:r w:rsidRPr="00AC306B">
        <w:t>different aspects of TB diagnostics, treatment, laboratory services</w:t>
      </w:r>
      <w:r w:rsidR="00C7686A">
        <w:t xml:space="preserve"> and</w:t>
      </w:r>
      <w:r w:rsidRPr="00AC306B">
        <w:t xml:space="preserve"> health education, a</w:t>
      </w:r>
      <w:r w:rsidR="00C7686A">
        <w:t>s well as a</w:t>
      </w:r>
      <w:r w:rsidRPr="00AC306B">
        <w:t xml:space="preserve">dherence counselling and psychosocial support </w:t>
      </w:r>
      <w:r w:rsidR="00C7686A">
        <w:t>for</w:t>
      </w:r>
      <w:r w:rsidRPr="00AC306B">
        <w:t xml:space="preserve"> patients and their families.</w:t>
      </w:r>
      <w:r w:rsidR="008B53DA" w:rsidRPr="00AC306B">
        <w:t xml:space="preserve"> </w:t>
      </w:r>
    </w:p>
    <w:p w14:paraId="7A0F6B5E" w14:textId="77777777" w:rsidR="00A72B99" w:rsidRDefault="00B20411">
      <w:r>
        <w:t>The crucial moment in</w:t>
      </w:r>
      <w:r w:rsidR="008F1C55">
        <w:t xml:space="preserve"> </w:t>
      </w:r>
      <w:r w:rsidR="00375DDD">
        <w:t xml:space="preserve">the </w:t>
      </w:r>
      <w:r>
        <w:t>programme’s history was marked</w:t>
      </w:r>
      <w:r w:rsidR="00375DDD">
        <w:t xml:space="preserve"> </w:t>
      </w:r>
      <w:r w:rsidR="00D45A0D">
        <w:t>when</w:t>
      </w:r>
      <w:r>
        <w:t xml:space="preserve"> </w:t>
      </w:r>
      <w:proofErr w:type="spellStart"/>
      <w:r w:rsidR="00E8289E">
        <w:t>bedaquiline</w:t>
      </w:r>
      <w:proofErr w:type="spellEnd"/>
      <w:r w:rsidR="00E8289E">
        <w:t xml:space="preserve"> and </w:t>
      </w:r>
      <w:proofErr w:type="spellStart"/>
      <w:r w:rsidR="00E8289E">
        <w:t>delamanid</w:t>
      </w:r>
      <w:proofErr w:type="spellEnd"/>
      <w:r w:rsidR="00E8289E">
        <w:t xml:space="preserve">, </w:t>
      </w:r>
      <w:r>
        <w:t xml:space="preserve">the </w:t>
      </w:r>
      <w:r w:rsidRPr="00B20411">
        <w:t xml:space="preserve">first new TB drugs </w:t>
      </w:r>
      <w:r w:rsidR="00E8289E">
        <w:t xml:space="preserve">to be </w:t>
      </w:r>
      <w:r w:rsidRPr="00B20411">
        <w:t>developed in nearly 50 years</w:t>
      </w:r>
      <w:r w:rsidR="00C7686A">
        <w:t>,</w:t>
      </w:r>
      <w:r>
        <w:t xml:space="preserve"> bec</w:t>
      </w:r>
      <w:r w:rsidR="00D45A0D">
        <w:t>ame</w:t>
      </w:r>
      <w:r>
        <w:t xml:space="preserve"> available</w:t>
      </w:r>
      <w:r w:rsidRPr="00B20411">
        <w:t>.</w:t>
      </w:r>
      <w:r>
        <w:t xml:space="preserve"> In 201</w:t>
      </w:r>
      <w:r w:rsidR="00A34355">
        <w:t>4</w:t>
      </w:r>
      <w:r w:rsidR="00073389">
        <w:t>,</w:t>
      </w:r>
      <w:r>
        <w:t xml:space="preserve"> MSF managed to bring the</w:t>
      </w:r>
      <w:r w:rsidR="00D52E44">
        <w:t>se</w:t>
      </w:r>
      <w:r>
        <w:t xml:space="preserve"> drugs to the project and </w:t>
      </w:r>
      <w:r w:rsidR="00375DDD">
        <w:t>start patients with extensively drug-resistant tuberculosis (</w:t>
      </w:r>
      <w:r>
        <w:t>XDR</w:t>
      </w:r>
      <w:r w:rsidR="00073389">
        <w:t>-</w:t>
      </w:r>
      <w:r>
        <w:t>TB</w:t>
      </w:r>
      <w:r w:rsidR="00375DDD">
        <w:t>)</w:t>
      </w:r>
      <w:r>
        <w:t xml:space="preserve"> on new treatment reg</w:t>
      </w:r>
      <w:r w:rsidR="004E5571">
        <w:t>imens</w:t>
      </w:r>
      <w:r>
        <w:t xml:space="preserve">. </w:t>
      </w:r>
    </w:p>
    <w:p w14:paraId="3C96F1E8" w14:textId="77777777" w:rsidR="009F7557" w:rsidRDefault="00A72B99">
      <w:r>
        <w:t>Since then, 156 patients involved in our</w:t>
      </w:r>
      <w:r w:rsidRPr="00106AD8">
        <w:t xml:space="preserve"> TB programme in Chechnya </w:t>
      </w:r>
      <w:r w:rsidR="00C7686A">
        <w:t xml:space="preserve">have been put </w:t>
      </w:r>
      <w:r w:rsidRPr="00106AD8">
        <w:t>on treatment regim</w:t>
      </w:r>
      <w:r w:rsidR="00E8289E">
        <w:t xml:space="preserve">ens containing </w:t>
      </w:r>
      <w:proofErr w:type="spellStart"/>
      <w:r w:rsidRPr="00106AD8">
        <w:t>bedaquiline</w:t>
      </w:r>
      <w:proofErr w:type="spellEnd"/>
      <w:r w:rsidRPr="00106AD8">
        <w:t xml:space="preserve">, </w:t>
      </w:r>
      <w:proofErr w:type="spellStart"/>
      <w:r w:rsidRPr="00106AD8">
        <w:t>delamanid</w:t>
      </w:r>
      <w:proofErr w:type="spellEnd"/>
      <w:r w:rsidRPr="00106AD8">
        <w:t xml:space="preserve"> or a combination of both. Most of the</w:t>
      </w:r>
      <w:r>
        <w:t>m</w:t>
      </w:r>
      <w:r w:rsidRPr="00106AD8">
        <w:t xml:space="preserve"> had been left with no other treatment options and </w:t>
      </w:r>
      <w:r w:rsidR="002541AC">
        <w:t xml:space="preserve">probably </w:t>
      </w:r>
      <w:r w:rsidRPr="00106AD8">
        <w:t xml:space="preserve">would </w:t>
      </w:r>
      <w:r w:rsidR="002541AC">
        <w:t xml:space="preserve">not have </w:t>
      </w:r>
      <w:r w:rsidRPr="00106AD8">
        <w:t>survived. MSF is</w:t>
      </w:r>
      <w:r>
        <w:t xml:space="preserve"> so far</w:t>
      </w:r>
      <w:r w:rsidRPr="00106AD8">
        <w:t xml:space="preserve"> seeing </w:t>
      </w:r>
      <w:r w:rsidR="00271101">
        <w:t xml:space="preserve">patients with </w:t>
      </w:r>
      <w:r>
        <w:t xml:space="preserve">very </w:t>
      </w:r>
      <w:r w:rsidRPr="00106AD8">
        <w:t>promising</w:t>
      </w:r>
      <w:r w:rsidR="00271101">
        <w:t xml:space="preserve"> outcomes</w:t>
      </w:r>
      <w:r w:rsidR="004F48B8">
        <w:t xml:space="preserve">: </w:t>
      </w:r>
      <w:proofErr w:type="spellStart"/>
      <w:r w:rsidR="00E8289E">
        <w:t>Tamerlan</w:t>
      </w:r>
      <w:proofErr w:type="spellEnd"/>
      <w:r w:rsidR="00E8289E">
        <w:t xml:space="preserve">, </w:t>
      </w:r>
      <w:proofErr w:type="spellStart"/>
      <w:r w:rsidR="00E8289E">
        <w:t>Khavani</w:t>
      </w:r>
      <w:proofErr w:type="spellEnd"/>
      <w:r w:rsidR="00E8289E">
        <w:t xml:space="preserve"> an</w:t>
      </w:r>
      <w:r w:rsidR="00C7686A">
        <w:t>d Movsar are among them.</w:t>
      </w:r>
      <w:r w:rsidRPr="00106AD8">
        <w:t xml:space="preserve">    </w:t>
      </w:r>
    </w:p>
    <w:p w14:paraId="05CB1565" w14:textId="77777777" w:rsidR="003B37CA" w:rsidRPr="006B5355" w:rsidRDefault="000E57E8">
      <w:pPr>
        <w:rPr>
          <w:b/>
        </w:rPr>
      </w:pPr>
      <w:proofErr w:type="spellStart"/>
      <w:r w:rsidRPr="00C7686A">
        <w:rPr>
          <w:b/>
        </w:rPr>
        <w:t>Tamerlan</w:t>
      </w:r>
      <w:proofErr w:type="spellEnd"/>
      <w:r w:rsidR="006B5355">
        <w:rPr>
          <w:b/>
        </w:rPr>
        <w:t>, a power engineer:</w:t>
      </w:r>
      <w:r w:rsidRPr="00780D3B">
        <w:rPr>
          <w:b/>
        </w:rPr>
        <w:t xml:space="preserve"> </w:t>
      </w:r>
      <w:r w:rsidR="00C7686A" w:rsidRPr="0074407F">
        <w:rPr>
          <w:b/>
        </w:rPr>
        <w:t>“</w:t>
      </w:r>
      <w:r w:rsidR="003B37CA" w:rsidRPr="002541AC">
        <w:rPr>
          <w:b/>
        </w:rPr>
        <w:t>This new treatment is much easier to tolerate</w:t>
      </w:r>
      <w:r w:rsidR="00C7686A" w:rsidRPr="002541AC">
        <w:rPr>
          <w:b/>
        </w:rPr>
        <w:t>”</w:t>
      </w:r>
    </w:p>
    <w:p w14:paraId="5B007B70" w14:textId="77777777" w:rsidR="004D08FF" w:rsidRDefault="004D08FF">
      <w:r>
        <w:t>Photo</w:t>
      </w:r>
      <w:r w:rsidR="009B4025">
        <w:t xml:space="preserve"> 2015</w:t>
      </w:r>
      <w:r w:rsidR="00DD2108" w:rsidRPr="00DD2108">
        <w:t xml:space="preserve"> </w:t>
      </w:r>
      <w:r w:rsidR="00DD2108">
        <w:t>(</w:t>
      </w:r>
      <w:r w:rsidR="00DD2108" w:rsidRPr="00DD2108">
        <w:t>MSF153207</w:t>
      </w:r>
      <w:r w:rsidR="00DD2108">
        <w:t>)</w:t>
      </w:r>
      <w:r>
        <w:t>:</w:t>
      </w:r>
      <w:r w:rsidR="009B4025" w:rsidRPr="009B40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4025">
        <w:rPr>
          <w:noProof/>
          <w:lang w:val="en-US"/>
        </w:rPr>
        <w:drawing>
          <wp:inline distT="0" distB="0" distL="0" distR="0" wp14:anchorId="0856F15E" wp14:editId="0A765C79">
            <wp:extent cx="2876534" cy="1920240"/>
            <wp:effectExtent l="0" t="0" r="635" b="3810"/>
            <wp:docPr id="6" name="Picture 6" descr="D:\Users\Management\Masha\North Caucasus\Chechnya\Comms and Advocacy\Lana Abramova 2015\Chechnya Photos_Lana Abramova_2015\DSC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Management\Masha\North Caucasus\Chechnya\Comms and Advocacy\Lana Abramova 2015\Chechnya Photos_Lana Abramova_2015\DSC_3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51" cy="19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C56EC" w14:textId="77777777" w:rsidR="008D0762" w:rsidRDefault="00035C5F">
      <w:r w:rsidRPr="002C1B52">
        <w:t xml:space="preserve">When </w:t>
      </w:r>
      <w:r w:rsidR="00FB3127" w:rsidRPr="002C1B52">
        <w:t>I</w:t>
      </w:r>
      <w:r w:rsidRPr="002C1B52">
        <w:t xml:space="preserve"> first met </w:t>
      </w:r>
      <w:proofErr w:type="spellStart"/>
      <w:r w:rsidRPr="002C1B52">
        <w:t>Tamerlan</w:t>
      </w:r>
      <w:proofErr w:type="spellEnd"/>
      <w:r w:rsidRPr="002C1B52">
        <w:t xml:space="preserve"> back in 2015</w:t>
      </w:r>
      <w:r w:rsidR="00C20930" w:rsidRPr="002C1B52">
        <w:t>,</w:t>
      </w:r>
      <w:r w:rsidRPr="002C1B52">
        <w:t xml:space="preserve"> he was 43. </w:t>
      </w:r>
      <w:r w:rsidR="005F5D4A" w:rsidRPr="002C1B52">
        <w:t xml:space="preserve"> He </w:t>
      </w:r>
      <w:r w:rsidR="00C20930" w:rsidRPr="002C1B52">
        <w:t xml:space="preserve">looked </w:t>
      </w:r>
      <w:r w:rsidR="00106AD8" w:rsidRPr="002C1B52">
        <w:t>e</w:t>
      </w:r>
      <w:r w:rsidR="00FB3127" w:rsidRPr="002C1B52">
        <w:t>xhausted</w:t>
      </w:r>
      <w:r w:rsidR="004F48B8">
        <w:t>.</w:t>
      </w:r>
      <w:r w:rsidR="00FB3127" w:rsidRPr="002C1B52">
        <w:t xml:space="preserve"> </w:t>
      </w:r>
      <w:r w:rsidR="004F48B8">
        <w:t>He</w:t>
      </w:r>
      <w:r w:rsidR="00C20930" w:rsidRPr="002C1B52">
        <w:t xml:space="preserve"> was </w:t>
      </w:r>
      <w:r w:rsidR="00FB3127" w:rsidRPr="002C1B52">
        <w:t>s</w:t>
      </w:r>
      <w:r w:rsidRPr="002C1B52">
        <w:t>erious</w:t>
      </w:r>
      <w:r w:rsidR="005F5D4A" w:rsidRPr="002C1B52">
        <w:t xml:space="preserve"> and</w:t>
      </w:r>
      <w:r w:rsidRPr="002C1B52">
        <w:t xml:space="preserve"> pensive</w:t>
      </w:r>
      <w:r w:rsidR="00C20930" w:rsidRPr="002C1B52">
        <w:t>,</w:t>
      </w:r>
      <w:r w:rsidRPr="002C1B52">
        <w:t xml:space="preserve"> but quite open to </w:t>
      </w:r>
      <w:r w:rsidR="00C20930" w:rsidRPr="002C1B52">
        <w:t xml:space="preserve">sharing </w:t>
      </w:r>
      <w:r w:rsidRPr="002C1B52">
        <w:t xml:space="preserve">his </w:t>
      </w:r>
      <w:r w:rsidR="00FB3127" w:rsidRPr="002C1B52">
        <w:t xml:space="preserve">thoughts and </w:t>
      </w:r>
      <w:r w:rsidRPr="002C1B52">
        <w:t xml:space="preserve">experience. </w:t>
      </w:r>
      <w:r w:rsidR="00086C1E" w:rsidRPr="00086C1E">
        <w:t xml:space="preserve">You could tell by his speech he was well educated, he had a degree in radio engineering he told me. </w:t>
      </w:r>
      <w:proofErr w:type="spellStart"/>
      <w:r w:rsidRPr="002C1B52">
        <w:t>Tamerlan</w:t>
      </w:r>
      <w:proofErr w:type="spellEnd"/>
      <w:r w:rsidRPr="002C1B52">
        <w:t xml:space="preserve"> was diagnosed with TB in prison in 1998</w:t>
      </w:r>
      <w:r w:rsidR="00C20930" w:rsidRPr="002C1B52">
        <w:t>.</w:t>
      </w:r>
      <w:r w:rsidRPr="002C1B52">
        <w:t xml:space="preserve"> </w:t>
      </w:r>
      <w:r w:rsidR="00C20930" w:rsidRPr="002C1B52">
        <w:t>He</w:t>
      </w:r>
      <w:r w:rsidRPr="002C1B52">
        <w:t xml:space="preserve"> underwent treatment in </w:t>
      </w:r>
      <w:r w:rsidR="008D0762">
        <w:t>the</w:t>
      </w:r>
      <w:r w:rsidR="00E7630F" w:rsidRPr="002C1B52">
        <w:t xml:space="preserve"> </w:t>
      </w:r>
      <w:r w:rsidRPr="002C1B52">
        <w:t>prison hospital.</w:t>
      </w:r>
      <w:r w:rsidR="008F1C55" w:rsidRPr="002C1B52">
        <w:t xml:space="preserve"> Prison and war </w:t>
      </w:r>
      <w:r w:rsidR="00106AD8" w:rsidRPr="002C1B52">
        <w:t>have been</w:t>
      </w:r>
      <w:r w:rsidR="008F1C55" w:rsidRPr="002C1B52">
        <w:t xml:space="preserve"> part of the stories of many of our patients here.</w:t>
      </w:r>
      <w:r w:rsidR="00FB3127" w:rsidRPr="002C1B52">
        <w:t xml:space="preserve"> </w:t>
      </w:r>
    </w:p>
    <w:p w14:paraId="6EEF7067" w14:textId="77777777" w:rsidR="008D0762" w:rsidRDefault="00C20930">
      <w:r w:rsidRPr="002C1B52">
        <w:t>“</w:t>
      </w:r>
      <w:r w:rsidR="00035C5F" w:rsidRPr="002541AC">
        <w:t xml:space="preserve">People avoid those with TB, </w:t>
      </w:r>
      <w:r w:rsidRPr="002541AC">
        <w:t xml:space="preserve">they’re </w:t>
      </w:r>
      <w:r w:rsidR="00035C5F" w:rsidRPr="002541AC">
        <w:t>afraid of them</w:t>
      </w:r>
      <w:r w:rsidRPr="002541AC">
        <w:t>,” he told me. “B</w:t>
      </w:r>
      <w:r w:rsidR="00035C5F" w:rsidRPr="002541AC">
        <w:t>ut that is wrong</w:t>
      </w:r>
      <w:r w:rsidRPr="002C1B52">
        <w:t xml:space="preserve">.” </w:t>
      </w:r>
    </w:p>
    <w:p w14:paraId="72B802FF" w14:textId="77777777" w:rsidR="008D0762" w:rsidRDefault="00194763">
      <w:r w:rsidRPr="002C1B52">
        <w:t>Later</w:t>
      </w:r>
      <w:r w:rsidR="00C20930" w:rsidRPr="002C1B52">
        <w:t>,</w:t>
      </w:r>
      <w:r w:rsidRPr="002C1B52">
        <w:t xml:space="preserve"> </w:t>
      </w:r>
      <w:proofErr w:type="spellStart"/>
      <w:r w:rsidR="00C20930" w:rsidRPr="006B5355">
        <w:t>Tamerlan</w:t>
      </w:r>
      <w:proofErr w:type="spellEnd"/>
      <w:r w:rsidR="00C20930" w:rsidRPr="006B5355">
        <w:t xml:space="preserve"> </w:t>
      </w:r>
      <w:r w:rsidRPr="006B5355">
        <w:t xml:space="preserve">had </w:t>
      </w:r>
      <w:r w:rsidR="00B3258C" w:rsidRPr="006B5355">
        <w:t>recurrence</w:t>
      </w:r>
      <w:r w:rsidR="00C20930" w:rsidRPr="006B5355">
        <w:t>.</w:t>
      </w:r>
      <w:r w:rsidRPr="002C1B52">
        <w:t xml:space="preserve"> </w:t>
      </w:r>
      <w:r w:rsidR="00C20930" w:rsidRPr="002C1B52">
        <w:t>A</w:t>
      </w:r>
      <w:r w:rsidR="00546524" w:rsidRPr="002C1B52">
        <w:t>fter being diagnosed with XDR</w:t>
      </w:r>
      <w:r w:rsidR="00C20930" w:rsidRPr="002C1B52">
        <w:t>-</w:t>
      </w:r>
      <w:r w:rsidR="00546524" w:rsidRPr="002C1B52">
        <w:t>TB in 2015</w:t>
      </w:r>
      <w:r w:rsidR="00C20930" w:rsidRPr="002C1B52">
        <w:t>, he</w:t>
      </w:r>
      <w:r w:rsidR="00546524" w:rsidRPr="002C1B52">
        <w:t xml:space="preserve"> was started on a new treatment regimen containing </w:t>
      </w:r>
      <w:proofErr w:type="spellStart"/>
      <w:r w:rsidR="00546524" w:rsidRPr="002C1B52">
        <w:t>bedaquiline</w:t>
      </w:r>
      <w:proofErr w:type="spellEnd"/>
      <w:r w:rsidR="00546524" w:rsidRPr="002C1B52">
        <w:t xml:space="preserve"> in MSF’s programme. </w:t>
      </w:r>
      <w:r w:rsidR="009B4025" w:rsidRPr="002C1B52">
        <w:t>H</w:t>
      </w:r>
      <w:r w:rsidR="00FB3127" w:rsidRPr="002C1B52">
        <w:t xml:space="preserve">e was </w:t>
      </w:r>
      <w:r w:rsidR="009B4025" w:rsidRPr="002C1B52">
        <w:t xml:space="preserve">clearly </w:t>
      </w:r>
      <w:r w:rsidR="00FB3127" w:rsidRPr="002C1B52">
        <w:t>determined to complete the treatment although he understood the challenges</w:t>
      </w:r>
      <w:r w:rsidR="008D0762">
        <w:t>.</w:t>
      </w:r>
    </w:p>
    <w:p w14:paraId="1857D9EA" w14:textId="77777777" w:rsidR="00FB3127" w:rsidRPr="002C1B52" w:rsidRDefault="00C20930">
      <w:r w:rsidRPr="002C1B52">
        <w:lastRenderedPageBreak/>
        <w:t>“</w:t>
      </w:r>
      <w:r w:rsidR="00FB3127" w:rsidRPr="002541AC">
        <w:t>It’s important that new</w:t>
      </w:r>
      <w:r w:rsidRPr="002541AC">
        <w:t>,</w:t>
      </w:r>
      <w:r w:rsidR="00FB3127" w:rsidRPr="002541AC">
        <w:t xml:space="preserve"> effective drugs are developed and that the treatment course is shorter and comprises fewer pills</w:t>
      </w:r>
      <w:r w:rsidRPr="002C1B52">
        <w:t>,”</w:t>
      </w:r>
      <w:r w:rsidR="00FB3127" w:rsidRPr="002C1B52">
        <w:t xml:space="preserve"> he said. </w:t>
      </w:r>
    </w:p>
    <w:p w14:paraId="7D4FA16C" w14:textId="77777777" w:rsidR="004D08FF" w:rsidRDefault="004D08FF">
      <w:r>
        <w:t>Photo</w:t>
      </w:r>
      <w:r w:rsidR="009B4025">
        <w:t xml:space="preserve"> 2017</w:t>
      </w:r>
      <w:r w:rsidR="00DD2108">
        <w:t xml:space="preserve"> (</w:t>
      </w:r>
      <w:r w:rsidR="00DD2108" w:rsidRPr="00DD2108">
        <w:t>MSF206941</w:t>
      </w:r>
      <w:r w:rsidR="00DD2108">
        <w:t>)</w:t>
      </w:r>
      <w:r>
        <w:t xml:space="preserve">: </w:t>
      </w:r>
      <w:r w:rsidR="009B4025">
        <w:rPr>
          <w:noProof/>
          <w:lang w:val="en-US"/>
        </w:rPr>
        <w:drawing>
          <wp:inline distT="0" distB="0" distL="0" distR="0" wp14:anchorId="79C63FB5" wp14:editId="4586F3F8">
            <wp:extent cx="1668780" cy="2499847"/>
            <wp:effectExtent l="0" t="0" r="7620" b="0"/>
            <wp:docPr id="1" name="Picture 1" descr="D:\Users\Management\Masha\North Caucasus\Chechnya\Comms and Advocacy\Photo trip 2017\Photos\Day_1_updated_jpg\DSC_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nagement\Masha\North Caucasus\Chechnya\Comms and Advocacy\Photo trip 2017\Photos\Day_1_updated_jpg\DSC_2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69" cy="250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AE02" w14:textId="77777777" w:rsidR="00546524" w:rsidRPr="002541AC" w:rsidRDefault="00253C19">
      <w:r w:rsidRPr="002C1B52">
        <w:t>T</w:t>
      </w:r>
      <w:r w:rsidR="00FB3127" w:rsidRPr="002C1B52">
        <w:t xml:space="preserve">wo years </w:t>
      </w:r>
      <w:r w:rsidR="00E7630F" w:rsidRPr="002C1B52">
        <w:t>later</w:t>
      </w:r>
      <w:r w:rsidRPr="002C1B52">
        <w:t>, we meet</w:t>
      </w:r>
      <w:r w:rsidR="00FB3127" w:rsidRPr="002C1B52">
        <w:t xml:space="preserve"> in the same hospital</w:t>
      </w:r>
      <w:r w:rsidR="008D0762">
        <w:t>,</w:t>
      </w:r>
      <w:r w:rsidR="00FB3127" w:rsidRPr="002C1B52">
        <w:t xml:space="preserve"> where he </w:t>
      </w:r>
      <w:r w:rsidR="008D0762">
        <w:t xml:space="preserve">has </w:t>
      </w:r>
      <w:r w:rsidR="00FB3127" w:rsidRPr="002C1B52">
        <w:t>c</w:t>
      </w:r>
      <w:r w:rsidR="008D0762">
        <w:t>o</w:t>
      </w:r>
      <w:r w:rsidR="00FB3127" w:rsidRPr="002C1B52">
        <w:t xml:space="preserve">me for a </w:t>
      </w:r>
      <w:r w:rsidR="00546524" w:rsidRPr="002C1B52">
        <w:t>follow</w:t>
      </w:r>
      <w:r w:rsidR="006F2839" w:rsidRPr="002C1B52">
        <w:t>-</w:t>
      </w:r>
      <w:r w:rsidR="00546524" w:rsidRPr="002C1B52">
        <w:t xml:space="preserve">up </w:t>
      </w:r>
      <w:r w:rsidR="00FB3127" w:rsidRPr="002C1B52">
        <w:t>check</w:t>
      </w:r>
      <w:r w:rsidR="006F2839" w:rsidRPr="002C1B52">
        <w:t xml:space="preserve">. In two months, he will </w:t>
      </w:r>
      <w:r w:rsidR="00546524" w:rsidRPr="002C1B52">
        <w:t xml:space="preserve">complete his treatment. </w:t>
      </w:r>
    </w:p>
    <w:p w14:paraId="165073A5" w14:textId="77777777" w:rsidR="008D0762" w:rsidRDefault="006F2839">
      <w:r>
        <w:t>“</w:t>
      </w:r>
      <w:r w:rsidR="00546524" w:rsidRPr="002541AC">
        <w:t>It appears I’</w:t>
      </w:r>
      <w:r w:rsidR="008D0762">
        <w:t>d</w:t>
      </w:r>
      <w:r w:rsidR="00546524" w:rsidRPr="002541AC">
        <w:t xml:space="preserve"> been carrying this disease within me for 17 years</w:t>
      </w:r>
      <w:r w:rsidR="00F0785C">
        <w:t>,</w:t>
      </w:r>
      <w:r w:rsidR="002541AC">
        <w:t>”</w:t>
      </w:r>
      <w:r w:rsidR="000F3DA5" w:rsidRPr="002541AC">
        <w:t xml:space="preserve"> </w:t>
      </w:r>
      <w:r>
        <w:t>says</w:t>
      </w:r>
      <w:r w:rsidR="008D0762">
        <w:t xml:space="preserve"> </w:t>
      </w:r>
      <w:proofErr w:type="spellStart"/>
      <w:r w:rsidR="008D0762">
        <w:t>Tamerlan</w:t>
      </w:r>
      <w:proofErr w:type="spellEnd"/>
      <w:r w:rsidR="008D0762">
        <w:t>, who is now employed as a power engineer, a job he loves</w:t>
      </w:r>
      <w:r w:rsidR="00546524" w:rsidRPr="002C1B52">
        <w:t>.</w:t>
      </w:r>
    </w:p>
    <w:p w14:paraId="27715098" w14:textId="77777777" w:rsidR="00B20411" w:rsidRPr="002541AC" w:rsidRDefault="00546524">
      <w:r w:rsidRPr="002541AC">
        <w:t xml:space="preserve"> </w:t>
      </w:r>
      <w:r w:rsidR="006F2839" w:rsidRPr="00E8289E">
        <w:t>“</w:t>
      </w:r>
      <w:r w:rsidRPr="002541AC">
        <w:t xml:space="preserve">Once you are cast down – that’s it. </w:t>
      </w:r>
      <w:r w:rsidR="00194763" w:rsidRPr="002541AC">
        <w:t>You</w:t>
      </w:r>
      <w:r w:rsidRPr="002541AC">
        <w:t xml:space="preserve"> should get treated, take </w:t>
      </w:r>
      <w:r w:rsidR="00194763" w:rsidRPr="002541AC">
        <w:t>your</w:t>
      </w:r>
      <w:r w:rsidRPr="002541AC">
        <w:t xml:space="preserve"> medicines. This new treatment I’ve been taking for the last </w:t>
      </w:r>
      <w:r w:rsidR="006F2839">
        <w:t>two</w:t>
      </w:r>
      <w:r w:rsidRPr="002541AC">
        <w:t xml:space="preserve"> years is much easier to tolerate than </w:t>
      </w:r>
      <w:r w:rsidR="004F48B8">
        <w:t>what I was given before.”</w:t>
      </w:r>
    </w:p>
    <w:p w14:paraId="412D8DEB" w14:textId="77777777" w:rsidR="003B37CA" w:rsidRPr="006B5355" w:rsidRDefault="000E57E8">
      <w:pPr>
        <w:rPr>
          <w:b/>
        </w:rPr>
      </w:pPr>
      <w:proofErr w:type="spellStart"/>
      <w:r w:rsidRPr="006B5355">
        <w:rPr>
          <w:b/>
        </w:rPr>
        <w:t>Khavani</w:t>
      </w:r>
      <w:proofErr w:type="spellEnd"/>
      <w:r w:rsidRPr="006B5355">
        <w:rPr>
          <w:b/>
        </w:rPr>
        <w:t xml:space="preserve">, a mother of three: </w:t>
      </w:r>
      <w:r w:rsidR="006B5355">
        <w:rPr>
          <w:b/>
        </w:rPr>
        <w:t>“</w:t>
      </w:r>
      <w:r w:rsidR="00A34355" w:rsidRPr="002541AC">
        <w:rPr>
          <w:b/>
        </w:rPr>
        <w:t xml:space="preserve">You need a goal and </w:t>
      </w:r>
      <w:r w:rsidR="005F5D4A" w:rsidRPr="002541AC">
        <w:rPr>
          <w:b/>
        </w:rPr>
        <w:t>patience</w:t>
      </w:r>
      <w:r w:rsidR="006A073F">
        <w:rPr>
          <w:b/>
        </w:rPr>
        <w:t xml:space="preserve">; </w:t>
      </w:r>
      <w:r w:rsidR="003B37CA" w:rsidRPr="002541AC">
        <w:rPr>
          <w:b/>
        </w:rPr>
        <w:t>I did it for my children</w:t>
      </w:r>
      <w:r w:rsidR="006F2839" w:rsidRPr="002541AC">
        <w:rPr>
          <w:b/>
        </w:rPr>
        <w:t>”</w:t>
      </w:r>
    </w:p>
    <w:p w14:paraId="0BAA3AC7" w14:textId="77777777" w:rsidR="00E7630F" w:rsidRPr="00E7630F" w:rsidRDefault="00E7630F">
      <w:r>
        <w:t>Photo</w:t>
      </w:r>
      <w:r w:rsidR="009B4025">
        <w:t xml:space="preserve"> 2015</w:t>
      </w:r>
      <w:r w:rsidR="00DD2108" w:rsidRPr="00DD2108">
        <w:t xml:space="preserve"> </w:t>
      </w:r>
      <w:r w:rsidR="00DD2108">
        <w:t>(</w:t>
      </w:r>
      <w:r w:rsidR="00DD2108" w:rsidRPr="00DD2108">
        <w:t>MSF153297</w:t>
      </w:r>
      <w:r w:rsidR="00DD2108">
        <w:t>)</w:t>
      </w:r>
      <w:r>
        <w:t>:</w:t>
      </w:r>
      <w:r w:rsidR="009B4025" w:rsidRPr="009B40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4025">
        <w:rPr>
          <w:noProof/>
          <w:lang w:val="en-US"/>
        </w:rPr>
        <w:drawing>
          <wp:inline distT="0" distB="0" distL="0" distR="0" wp14:anchorId="654A5C9D" wp14:editId="70CFE5F9">
            <wp:extent cx="1866839" cy="2796540"/>
            <wp:effectExtent l="0" t="0" r="635" b="3810"/>
            <wp:docPr id="5" name="Picture 5" descr="D:\Users\Management\Masha\North Caucasus\Chechnya\Comms and Advocacy\Lana Abramova 2015\Chechnya Photos_Lana Abramova_2015\DSC_37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Management\Masha\North Caucasus\Chechnya\Comms and Advocacy\Lana Abramova 2015\Chechnya Photos_Lana Abramova_2015\DSC_374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59" cy="280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DA5EF" w14:textId="77777777" w:rsidR="008D21F7" w:rsidRDefault="00E7630F">
      <w:r>
        <w:t xml:space="preserve">For </w:t>
      </w:r>
      <w:proofErr w:type="spellStart"/>
      <w:r>
        <w:t>Khavani</w:t>
      </w:r>
      <w:proofErr w:type="spellEnd"/>
      <w:r>
        <w:t>, a young mother of three, TB has been a family tragedy</w:t>
      </w:r>
      <w:r w:rsidR="008D21F7">
        <w:t>, as s</w:t>
      </w:r>
      <w:r>
        <w:t xml:space="preserve">he lost her mother to </w:t>
      </w:r>
      <w:r w:rsidR="006F2839">
        <w:t>the disease</w:t>
      </w:r>
      <w:r w:rsidR="008D21F7">
        <w:t>.</w:t>
      </w:r>
      <w:r w:rsidR="006F2839">
        <w:t xml:space="preserve"> </w:t>
      </w:r>
      <w:r w:rsidR="008D21F7">
        <w:t>H</w:t>
      </w:r>
      <w:r>
        <w:t xml:space="preserve">er sister and brother </w:t>
      </w:r>
      <w:r w:rsidR="00C075C5">
        <w:t xml:space="preserve">were </w:t>
      </w:r>
      <w:r w:rsidR="006B5355">
        <w:t xml:space="preserve">also </w:t>
      </w:r>
      <w:r>
        <w:t>infected</w:t>
      </w:r>
      <w:r w:rsidR="00194763">
        <w:t xml:space="preserve"> </w:t>
      </w:r>
      <w:r w:rsidR="006F2839">
        <w:t>but</w:t>
      </w:r>
      <w:r w:rsidR="00194763">
        <w:t xml:space="preserve"> </w:t>
      </w:r>
      <w:r w:rsidR="00C075C5">
        <w:t xml:space="preserve">completed </w:t>
      </w:r>
      <w:r w:rsidR="008D21F7">
        <w:t xml:space="preserve">their </w:t>
      </w:r>
      <w:r w:rsidR="00194763">
        <w:t>treatment</w:t>
      </w:r>
      <w:r w:rsidR="008D21F7">
        <w:t>s</w:t>
      </w:r>
      <w:r>
        <w:t xml:space="preserve">. </w:t>
      </w:r>
    </w:p>
    <w:p w14:paraId="66F379CB" w14:textId="77777777" w:rsidR="008D21F7" w:rsidRDefault="00E7630F">
      <w:proofErr w:type="spellStart"/>
      <w:r>
        <w:lastRenderedPageBreak/>
        <w:t>Khavani</w:t>
      </w:r>
      <w:proofErr w:type="spellEnd"/>
      <w:r>
        <w:t xml:space="preserve"> </w:t>
      </w:r>
      <w:r w:rsidRPr="00E7630F">
        <w:t xml:space="preserve">was diagnosed with TB in 2003 and had </w:t>
      </w:r>
      <w:r w:rsidR="00B3258C" w:rsidRPr="000B3773">
        <w:t>recurrence</w:t>
      </w:r>
      <w:r w:rsidRPr="00E7630F">
        <w:t xml:space="preserve"> ten years later</w:t>
      </w:r>
      <w:r>
        <w:t>,</w:t>
      </w:r>
      <w:r w:rsidRPr="00E7630F">
        <w:t xml:space="preserve"> after her third child was born.</w:t>
      </w:r>
      <w:r>
        <w:t xml:space="preserve"> She was diagnosed with pre-XDR TB</w:t>
      </w:r>
      <w:r w:rsidR="006B5355">
        <w:t xml:space="preserve">, </w:t>
      </w:r>
      <w:r w:rsidR="006F2839">
        <w:t xml:space="preserve">a </w:t>
      </w:r>
      <w:r w:rsidR="00421CDF">
        <w:t xml:space="preserve">form of the disease </w:t>
      </w:r>
      <w:r w:rsidR="006F2839">
        <w:t xml:space="preserve">that is </w:t>
      </w:r>
      <w:r w:rsidR="00421CDF">
        <w:t xml:space="preserve">resistant to </w:t>
      </w:r>
      <w:r w:rsidR="006F2839">
        <w:t xml:space="preserve">the </w:t>
      </w:r>
      <w:r w:rsidR="00421CDF">
        <w:t xml:space="preserve">most </w:t>
      </w:r>
      <w:r w:rsidR="006F2839">
        <w:t>effective</w:t>
      </w:r>
      <w:r w:rsidR="006F2839">
        <w:rPr>
          <w:vertAlign w:val="superscript"/>
        </w:rPr>
        <w:t xml:space="preserve"> </w:t>
      </w:r>
      <w:r w:rsidR="006F2839">
        <w:t>first-</w:t>
      </w:r>
      <w:r w:rsidR="00421CDF">
        <w:t xml:space="preserve">line TB drugs and one of the </w:t>
      </w:r>
      <w:r w:rsidR="00E613B5">
        <w:t>two g</w:t>
      </w:r>
      <w:r w:rsidR="00421CDF">
        <w:t xml:space="preserve">roups of </w:t>
      </w:r>
      <w:r w:rsidR="006F2839">
        <w:t>second-</w:t>
      </w:r>
      <w:r w:rsidR="00421CDF">
        <w:t>line</w:t>
      </w:r>
      <w:r w:rsidR="006F2839">
        <w:t xml:space="preserve"> </w:t>
      </w:r>
      <w:r w:rsidR="00421CDF">
        <w:t>drugs</w:t>
      </w:r>
      <w:r w:rsidR="006F2839">
        <w:t>. She</w:t>
      </w:r>
      <w:r w:rsidR="00421CDF">
        <w:t xml:space="preserve"> </w:t>
      </w:r>
      <w:r>
        <w:t>became</w:t>
      </w:r>
      <w:r w:rsidRPr="00E7630F">
        <w:t xml:space="preserve"> </w:t>
      </w:r>
      <w:r w:rsidR="006B5355">
        <w:t xml:space="preserve">MSF’s first patient </w:t>
      </w:r>
      <w:r>
        <w:t xml:space="preserve">in Chechnya </w:t>
      </w:r>
      <w:r w:rsidR="006B5355">
        <w:t>to be</w:t>
      </w:r>
      <w:r w:rsidRPr="00E7630F">
        <w:t xml:space="preserve"> put on a treatment regimen containing </w:t>
      </w:r>
      <w:proofErr w:type="spellStart"/>
      <w:r>
        <w:t>d</w:t>
      </w:r>
      <w:r w:rsidRPr="00E7630F">
        <w:t>elamanid</w:t>
      </w:r>
      <w:proofErr w:type="spellEnd"/>
      <w:r w:rsidRPr="00E7630F">
        <w:t>.</w:t>
      </w:r>
      <w:r w:rsidR="00E613B5">
        <w:t xml:space="preserve"> </w:t>
      </w:r>
    </w:p>
    <w:p w14:paraId="259454E3" w14:textId="77777777" w:rsidR="00B20411" w:rsidRPr="00E8289E" w:rsidRDefault="00E613B5">
      <w:r>
        <w:t xml:space="preserve">I tried to </w:t>
      </w:r>
      <w:r w:rsidR="00E52B8B">
        <w:t>visit</w:t>
      </w:r>
      <w:r>
        <w:t xml:space="preserve"> her</w:t>
      </w:r>
      <w:r w:rsidR="00E52B8B">
        <w:t xml:space="preserve"> when she started the treatment</w:t>
      </w:r>
      <w:r>
        <w:t xml:space="preserve">, but she was too weak. I waited a couple of days </w:t>
      </w:r>
      <w:r w:rsidR="00063AF2">
        <w:t>until</w:t>
      </w:r>
      <w:r>
        <w:t xml:space="preserve"> the doctors told me I could </w:t>
      </w:r>
      <w:r w:rsidR="00E52B8B">
        <w:t>meet</w:t>
      </w:r>
      <w:r>
        <w:t xml:space="preserve"> her. </w:t>
      </w:r>
      <w:r w:rsidR="00E30A91">
        <w:t xml:space="preserve">The 24-year-old, who looked like a fragile teenager, </w:t>
      </w:r>
      <w:r>
        <w:t>told me she was feeling much better since start</w:t>
      </w:r>
      <w:r w:rsidR="00E30A91">
        <w:t>ing the new treatment</w:t>
      </w:r>
      <w:r>
        <w:t xml:space="preserve">. She believed it would help her. </w:t>
      </w:r>
    </w:p>
    <w:p w14:paraId="468950C5" w14:textId="77777777" w:rsidR="00DD2108" w:rsidRDefault="00194763">
      <w:r>
        <w:t>Photo</w:t>
      </w:r>
      <w:r w:rsidR="009B4025">
        <w:t xml:space="preserve"> 2017</w:t>
      </w:r>
      <w:r w:rsidR="00DD2108" w:rsidRPr="00DD2108">
        <w:t xml:space="preserve"> </w:t>
      </w:r>
      <w:r w:rsidR="00DD2108">
        <w:t>(</w:t>
      </w:r>
      <w:r w:rsidR="00DD2108" w:rsidRPr="00DD2108">
        <w:t>MSF206937</w:t>
      </w:r>
      <w:r w:rsidR="00DD2108">
        <w:t>):</w:t>
      </w:r>
    </w:p>
    <w:p w14:paraId="1CEC7A46" w14:textId="77777777" w:rsidR="00194763" w:rsidRDefault="009B4025">
      <w:r w:rsidRPr="009B40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val="en-US"/>
        </w:rPr>
        <w:drawing>
          <wp:inline distT="0" distB="0" distL="0" distR="0" wp14:anchorId="72B673B8" wp14:editId="5C825A32">
            <wp:extent cx="3032760" cy="2025354"/>
            <wp:effectExtent l="0" t="0" r="0" b="0"/>
            <wp:docPr id="2" name="Picture 2" descr="D:\Users\Management\Masha\North Caucasus\Chechnya\Comms and Advocacy\Photo trip 2017\Photos\Day_1_updated_jpg\DSC_2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anagement\Masha\North Caucasus\Chechnya\Comms and Advocacy\Photo trip 2017\Photos\Day_1_updated_jpg\DSC_26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04" cy="202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B87B4" w14:textId="77777777" w:rsidR="008D21F7" w:rsidRDefault="00E613B5">
      <w:r w:rsidRPr="002C1B52">
        <w:t>Two years later</w:t>
      </w:r>
      <w:r w:rsidR="00E30A91" w:rsidRPr="002C1B52">
        <w:t>,</w:t>
      </w:r>
      <w:r w:rsidRPr="002C1B52">
        <w:t xml:space="preserve"> </w:t>
      </w:r>
      <w:proofErr w:type="spellStart"/>
      <w:r w:rsidR="00194763" w:rsidRPr="002C1B52">
        <w:t>Khavani</w:t>
      </w:r>
      <w:proofErr w:type="spellEnd"/>
      <w:r w:rsidR="00194763" w:rsidRPr="002C1B52">
        <w:t xml:space="preserve"> </w:t>
      </w:r>
      <w:r w:rsidR="00E30A91" w:rsidRPr="002C1B52">
        <w:t xml:space="preserve">has gained 18 kilos and looks radiant. </w:t>
      </w:r>
      <w:r w:rsidR="00012835" w:rsidRPr="002C1B52">
        <w:t>She’s</w:t>
      </w:r>
      <w:r w:rsidR="00194763" w:rsidRPr="002C1B52">
        <w:t xml:space="preserve"> </w:t>
      </w:r>
      <w:r w:rsidR="006B5355">
        <w:t xml:space="preserve">about to complete her treatment and is </w:t>
      </w:r>
      <w:r w:rsidR="00194763" w:rsidRPr="002C1B52">
        <w:t xml:space="preserve">preparing for an important occasion: her eldest daughter is </w:t>
      </w:r>
      <w:r w:rsidR="00E30A91" w:rsidRPr="002C1B52">
        <w:t>six and will be</w:t>
      </w:r>
      <w:r w:rsidR="00194763" w:rsidRPr="002C1B52">
        <w:t xml:space="preserve"> starting school this year. </w:t>
      </w:r>
    </w:p>
    <w:p w14:paraId="3631C7AD" w14:textId="77777777" w:rsidR="008D21F7" w:rsidRDefault="00E30A91">
      <w:r w:rsidRPr="002541AC">
        <w:t>“</w:t>
      </w:r>
      <w:r w:rsidR="00194763" w:rsidRPr="002541AC">
        <w:t>I couldn’t believe this day would come</w:t>
      </w:r>
      <w:r w:rsidRPr="002541AC">
        <w:t>,”</w:t>
      </w:r>
      <w:r w:rsidR="00194763" w:rsidRPr="002C1B52">
        <w:t xml:space="preserve"> she </w:t>
      </w:r>
      <w:r w:rsidRPr="002C1B52">
        <w:t>says</w:t>
      </w:r>
      <w:r w:rsidR="00194763" w:rsidRPr="002C1B52">
        <w:t xml:space="preserve"> excitedly. </w:t>
      </w:r>
    </w:p>
    <w:p w14:paraId="2EC61609" w14:textId="77777777" w:rsidR="00663BFC" w:rsidRDefault="00E30A91">
      <w:r w:rsidRPr="002C1B52">
        <w:t>She explains how she got through the treatme</w:t>
      </w:r>
      <w:r w:rsidR="006B5355">
        <w:t>nt</w:t>
      </w:r>
      <w:r w:rsidRPr="002C1B52">
        <w:t>. “</w:t>
      </w:r>
      <w:r w:rsidR="00194763" w:rsidRPr="002541AC">
        <w:t xml:space="preserve">The main thing is to have a goal in life. I did it for my children. It’s so hard </w:t>
      </w:r>
      <w:r w:rsidR="008F1C55" w:rsidRPr="002541AC">
        <w:t xml:space="preserve">to live </w:t>
      </w:r>
      <w:r w:rsidR="00194763" w:rsidRPr="002541AC">
        <w:t xml:space="preserve">without </w:t>
      </w:r>
      <w:r w:rsidR="006B5355">
        <w:t xml:space="preserve">a </w:t>
      </w:r>
      <w:r w:rsidR="00194763" w:rsidRPr="002541AC">
        <w:t>m</w:t>
      </w:r>
      <w:r w:rsidRPr="002541AC">
        <w:t>u</w:t>
      </w:r>
      <w:r w:rsidR="006B5355">
        <w:t>m</w:t>
      </w:r>
      <w:r w:rsidR="008D21F7">
        <w:t xml:space="preserve"> –</w:t>
      </w:r>
      <w:r w:rsidR="00194763" w:rsidRPr="002541AC">
        <w:t xml:space="preserve"> my m</w:t>
      </w:r>
      <w:r w:rsidRPr="002541AC">
        <w:t>u</w:t>
      </w:r>
      <w:r w:rsidR="00194763" w:rsidRPr="002541AC">
        <w:t>m died of TB</w:t>
      </w:r>
      <w:r w:rsidR="006B5355" w:rsidRPr="006B5355">
        <w:t>,” she says</w:t>
      </w:r>
      <w:r w:rsidR="006B5355">
        <w:t>,</w:t>
      </w:r>
      <w:r w:rsidRPr="002541AC">
        <w:t xml:space="preserve"> unable to hold back her tears. </w:t>
      </w:r>
    </w:p>
    <w:p w14:paraId="0048171D" w14:textId="77777777" w:rsidR="00E613B5" w:rsidRPr="002541AC" w:rsidRDefault="00E30A91">
      <w:r w:rsidRPr="002C1B52">
        <w:t>“</w:t>
      </w:r>
      <w:r w:rsidR="00194763" w:rsidRPr="002541AC">
        <w:t>You need a goal and patience. Of course it’s difficult, but you should keep going.</w:t>
      </w:r>
      <w:r w:rsidR="00663BFC">
        <w:t>”</w:t>
      </w:r>
    </w:p>
    <w:p w14:paraId="68AB5DB8" w14:textId="77777777" w:rsidR="006A073F" w:rsidRDefault="000E57E8">
      <w:pPr>
        <w:rPr>
          <w:b/>
        </w:rPr>
      </w:pPr>
      <w:r w:rsidRPr="006B5355">
        <w:rPr>
          <w:b/>
        </w:rPr>
        <w:t xml:space="preserve">Movsar, a former humanitarian worker: </w:t>
      </w:r>
      <w:r w:rsidR="00663BFC" w:rsidRPr="00D30A5C">
        <w:rPr>
          <w:b/>
        </w:rPr>
        <w:t>“</w:t>
      </w:r>
      <w:r w:rsidR="00A34355" w:rsidRPr="002541AC">
        <w:rPr>
          <w:b/>
        </w:rPr>
        <w:t>The most important thing is to believe you w</w:t>
      </w:r>
      <w:r w:rsidR="00E30A91" w:rsidRPr="002541AC">
        <w:rPr>
          <w:b/>
        </w:rPr>
        <w:t>ill be</w:t>
      </w:r>
      <w:r w:rsidR="00A34355" w:rsidRPr="002541AC">
        <w:rPr>
          <w:b/>
        </w:rPr>
        <w:t xml:space="preserve"> cured</w:t>
      </w:r>
      <w:r w:rsidR="00663BFC" w:rsidRPr="002541AC">
        <w:rPr>
          <w:b/>
        </w:rPr>
        <w:t>”</w:t>
      </w:r>
    </w:p>
    <w:p w14:paraId="11373FCE" w14:textId="77777777" w:rsidR="000E57E8" w:rsidRPr="002541AC" w:rsidRDefault="006A073F">
      <w:pPr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0FCB0FDA" wp14:editId="7C2BCFF2">
            <wp:extent cx="2024872" cy="3032760"/>
            <wp:effectExtent l="0" t="0" r="0" b="0"/>
            <wp:docPr id="3" name="Picture 3" descr="D:\Users\Management\Masha\North Caucasus\Chechnya\Comms and Advocacy\Photo trip 2017\Before and after\Movsar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nagement\Masha\North Caucasus\Chechnya\Comms and Advocacy\Photo trip 2017\Before and after\Movsar 2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18" cy="303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692D" w14:textId="77777777" w:rsidR="00063AF2" w:rsidRDefault="00063AF2" w:rsidP="00063AF2">
      <w:r>
        <w:t>Photo 2015</w:t>
      </w:r>
      <w:r w:rsidR="00DD2108" w:rsidRPr="00DD2108">
        <w:t xml:space="preserve"> </w:t>
      </w:r>
      <w:r w:rsidR="00DD2108">
        <w:t>(</w:t>
      </w:r>
      <w:r w:rsidR="00DD2108" w:rsidRPr="00DD2108">
        <w:t>MSF153293</w:t>
      </w:r>
      <w:r w:rsidR="00DD2108">
        <w:t>)</w:t>
      </w:r>
      <w:r>
        <w:t>:</w:t>
      </w:r>
      <w:r w:rsidR="00964D55" w:rsidRPr="00964D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EAAA4AF" w14:textId="77777777" w:rsidR="00663BFC" w:rsidRDefault="00063AF2" w:rsidP="00063AF2">
      <w:r>
        <w:t xml:space="preserve">Movsar, from </w:t>
      </w:r>
      <w:proofErr w:type="spellStart"/>
      <w:r>
        <w:t>Novye</w:t>
      </w:r>
      <w:proofErr w:type="spellEnd"/>
      <w:r>
        <w:t xml:space="preserve"> Atagi village</w:t>
      </w:r>
      <w:r w:rsidR="00964D55">
        <w:t xml:space="preserve"> in </w:t>
      </w:r>
      <w:r w:rsidR="00E30A91">
        <w:t xml:space="preserve">Chechnya’s </w:t>
      </w:r>
      <w:proofErr w:type="spellStart"/>
      <w:r w:rsidR="00964D55">
        <w:t>Shali</w:t>
      </w:r>
      <w:proofErr w:type="spellEnd"/>
      <w:r w:rsidR="00964D55">
        <w:t xml:space="preserve"> district</w:t>
      </w:r>
      <w:r>
        <w:t xml:space="preserve">, was one </w:t>
      </w:r>
      <w:r w:rsidRPr="00063AF2">
        <w:t xml:space="preserve">of the first </w:t>
      </w:r>
      <w:r>
        <w:t xml:space="preserve">MSF </w:t>
      </w:r>
      <w:r w:rsidRPr="00063AF2">
        <w:t xml:space="preserve">patients </w:t>
      </w:r>
      <w:r w:rsidR="00E30A91">
        <w:t>t</w:t>
      </w:r>
      <w:r w:rsidR="00964D55">
        <w:t xml:space="preserve">here </w:t>
      </w:r>
      <w:r w:rsidR="00E30A91">
        <w:t>to undergo</w:t>
      </w:r>
      <w:r>
        <w:t xml:space="preserve"> </w:t>
      </w:r>
      <w:r w:rsidRPr="00063AF2">
        <w:t xml:space="preserve">treatment </w:t>
      </w:r>
      <w:r>
        <w:t>with</w:t>
      </w:r>
      <w:r w:rsidRPr="00063AF2">
        <w:t xml:space="preserve"> </w:t>
      </w:r>
      <w:proofErr w:type="spellStart"/>
      <w:r>
        <w:t>b</w:t>
      </w:r>
      <w:r w:rsidRPr="00063AF2">
        <w:t>edaquiline</w:t>
      </w:r>
      <w:proofErr w:type="spellEnd"/>
      <w:r>
        <w:t>. In 2010</w:t>
      </w:r>
      <w:r w:rsidR="00E30A91">
        <w:t>,</w:t>
      </w:r>
      <w:r>
        <w:t xml:space="preserve"> he was diagnosed with TB, in 2011 with </w:t>
      </w:r>
      <w:r w:rsidR="00663BFC">
        <w:t xml:space="preserve">multidrug-resistant </w:t>
      </w:r>
      <w:r w:rsidR="006A073F">
        <w:t xml:space="preserve">tuberculosis </w:t>
      </w:r>
      <w:r>
        <w:t>and</w:t>
      </w:r>
      <w:r w:rsidR="00663BFC">
        <w:t>,</w:t>
      </w:r>
      <w:r>
        <w:t xml:space="preserve"> in July 2014</w:t>
      </w:r>
      <w:r w:rsidR="00663BFC">
        <w:t>,</w:t>
      </w:r>
      <w:r>
        <w:t xml:space="preserve"> with XDR</w:t>
      </w:r>
      <w:r w:rsidR="00E30A91">
        <w:t>-</w:t>
      </w:r>
      <w:r>
        <w:t xml:space="preserve">TB. </w:t>
      </w:r>
    </w:p>
    <w:p w14:paraId="337CB666" w14:textId="77777777" w:rsidR="00663BFC" w:rsidRDefault="00063AF2" w:rsidP="00063AF2">
      <w:r>
        <w:t xml:space="preserve">In August </w:t>
      </w:r>
      <w:r w:rsidR="00964D55">
        <w:t>2014</w:t>
      </w:r>
      <w:r w:rsidR="00E30A91">
        <w:t>,</w:t>
      </w:r>
      <w:r w:rsidR="00964D55">
        <w:t xml:space="preserve"> </w:t>
      </w:r>
      <w:r>
        <w:t xml:space="preserve">he was started on a new treatment regimen. </w:t>
      </w:r>
      <w:r w:rsidRPr="00063AF2">
        <w:t>Movsar w</w:t>
      </w:r>
      <w:r w:rsidRPr="002C1B52">
        <w:t>as also treated for diabetes</w:t>
      </w:r>
      <w:r w:rsidR="00E30A91" w:rsidRPr="002C1B52">
        <w:t>,</w:t>
      </w:r>
      <w:r w:rsidR="00E453D0" w:rsidRPr="002C1B52">
        <w:t xml:space="preserve"> with MSF providing test </w:t>
      </w:r>
      <w:r w:rsidR="00E453D0" w:rsidRPr="00E8289E">
        <w:t>stri</w:t>
      </w:r>
      <w:r w:rsidR="00E453D0" w:rsidRPr="006B5355">
        <w:t>pes</w:t>
      </w:r>
      <w:r w:rsidR="00E453D0" w:rsidRPr="002C1B52">
        <w:t xml:space="preserve"> to check his sugar level and medications</w:t>
      </w:r>
      <w:r w:rsidRPr="002C1B52">
        <w:t xml:space="preserve">. </w:t>
      </w:r>
    </w:p>
    <w:p w14:paraId="526E4550" w14:textId="77777777" w:rsidR="00663BFC" w:rsidRDefault="00383E73" w:rsidP="00063AF2">
      <w:r w:rsidRPr="002C1B52">
        <w:t xml:space="preserve">When I met him </w:t>
      </w:r>
      <w:r w:rsidR="00D30A5C">
        <w:t xml:space="preserve">at the hospital </w:t>
      </w:r>
      <w:r w:rsidRPr="002C1B52">
        <w:t>in 2015 he seemed calm and patient</w:t>
      </w:r>
      <w:r w:rsidR="00D30A5C">
        <w:t>. He</w:t>
      </w:r>
      <w:r w:rsidR="00663BFC">
        <w:t xml:space="preserve"> had</w:t>
      </w:r>
      <w:r w:rsidR="00C45C88" w:rsidRPr="002C1B52">
        <w:t xml:space="preserve"> </w:t>
      </w:r>
      <w:r w:rsidRPr="002C1B52">
        <w:t xml:space="preserve">a warm but somehow sad smile on his face. </w:t>
      </w:r>
    </w:p>
    <w:p w14:paraId="6B65FB3B" w14:textId="77777777" w:rsidR="00663BFC" w:rsidRDefault="00663BFC" w:rsidP="00063AF2">
      <w:r>
        <w:t>“</w:t>
      </w:r>
      <w:r w:rsidR="00063AF2" w:rsidRPr="002541AC">
        <w:t>I was told that if I followed treatment</w:t>
      </w:r>
      <w:r w:rsidR="00E30A91" w:rsidRPr="002541AC">
        <w:t xml:space="preserve">, </w:t>
      </w:r>
      <w:r w:rsidR="00063AF2" w:rsidRPr="002541AC">
        <w:t xml:space="preserve">I would </w:t>
      </w:r>
      <w:r w:rsidR="00E30A91" w:rsidRPr="002541AC">
        <w:t xml:space="preserve">be </w:t>
      </w:r>
      <w:r w:rsidR="00063AF2" w:rsidRPr="002541AC">
        <w:t>cured</w:t>
      </w:r>
      <w:r>
        <w:t>,”</w:t>
      </w:r>
      <w:r w:rsidR="00063AF2" w:rsidRPr="002C1B52">
        <w:t xml:space="preserve"> he </w:t>
      </w:r>
      <w:r w:rsidR="00FB306D" w:rsidRPr="002C1B52">
        <w:t>said</w:t>
      </w:r>
      <w:r w:rsidR="00063AF2" w:rsidRPr="002C1B52">
        <w:t xml:space="preserve">. </w:t>
      </w:r>
      <w:r>
        <w:t>“</w:t>
      </w:r>
      <w:r w:rsidR="00063AF2" w:rsidRPr="002541AC">
        <w:t>So I tried to follow treatment</w:t>
      </w:r>
      <w:r w:rsidR="00E453D0" w:rsidRPr="002541AC">
        <w:t xml:space="preserve"> strictly</w:t>
      </w:r>
      <w:r>
        <w:t>.</w:t>
      </w:r>
      <w:r w:rsidR="00063AF2" w:rsidRPr="002541AC">
        <w:t xml:space="preserve"> I took medicines, I had intravenous fluid</w:t>
      </w:r>
      <w:r w:rsidR="00E453D0" w:rsidRPr="002541AC">
        <w:t xml:space="preserve">s. </w:t>
      </w:r>
      <w:r w:rsidR="00383E73" w:rsidRPr="002541AC">
        <w:t>These pills had very strong side effects. I have diabetes and heart problems, so there’s a whole bouquet</w:t>
      </w:r>
      <w:r w:rsidR="000B3773" w:rsidRPr="002541AC">
        <w:t xml:space="preserve"> of illnesses</w:t>
      </w:r>
      <w:r w:rsidR="00383E73" w:rsidRPr="002541AC">
        <w:t xml:space="preserve">. </w:t>
      </w:r>
      <w:r w:rsidR="00902796" w:rsidRPr="002541AC">
        <w:t xml:space="preserve">The </w:t>
      </w:r>
      <w:proofErr w:type="spellStart"/>
      <w:r w:rsidR="00383E73" w:rsidRPr="002541AC">
        <w:t>bedaquiline</w:t>
      </w:r>
      <w:proofErr w:type="spellEnd"/>
      <w:r w:rsidR="00902796" w:rsidRPr="002541AC">
        <w:t xml:space="preserve"> </w:t>
      </w:r>
      <w:r w:rsidR="00383E73" w:rsidRPr="002541AC">
        <w:t>was very difficult to tolerate</w:t>
      </w:r>
      <w:r w:rsidR="00902796" w:rsidRPr="002541AC">
        <w:t xml:space="preserve"> at first,</w:t>
      </w:r>
      <w:r w:rsidR="00383E73" w:rsidRPr="002541AC">
        <w:t xml:space="preserve"> but after a month or two it was </w:t>
      </w:r>
      <w:r w:rsidR="00902796" w:rsidRPr="002541AC">
        <w:t>OK</w:t>
      </w:r>
      <w:r w:rsidR="00E453D0" w:rsidRPr="002541AC">
        <w:t>.</w:t>
      </w:r>
      <w:r>
        <w:t>”</w:t>
      </w:r>
    </w:p>
    <w:p w14:paraId="4263F939" w14:textId="77777777" w:rsidR="00663BFC" w:rsidRDefault="0086731C" w:rsidP="00063AF2">
      <w:r>
        <w:t>Movsar said</w:t>
      </w:r>
      <w:r w:rsidR="00E453D0" w:rsidRPr="002541AC">
        <w:t xml:space="preserve"> the MSF counsellors helped </w:t>
      </w:r>
      <w:r w:rsidR="00663BFC">
        <w:t xml:space="preserve">him </w:t>
      </w:r>
      <w:r w:rsidR="00E453D0" w:rsidRPr="002541AC">
        <w:t>a lot</w:t>
      </w:r>
      <w:r w:rsidR="00902796" w:rsidRPr="002541AC">
        <w:t xml:space="preserve">. </w:t>
      </w:r>
    </w:p>
    <w:p w14:paraId="105CE40A" w14:textId="77777777" w:rsidR="00063AF2" w:rsidRPr="002C1B52" w:rsidRDefault="00663BFC" w:rsidP="00063AF2">
      <w:r>
        <w:t>“</w:t>
      </w:r>
      <w:r w:rsidR="00902796" w:rsidRPr="002541AC">
        <w:t>I was able to ask all kinds of questions an</w:t>
      </w:r>
      <w:r w:rsidRPr="00E8289E">
        <w:t>d they would explain everything</w:t>
      </w:r>
      <w:r>
        <w:t>,</w:t>
      </w:r>
      <w:r w:rsidR="00902796" w:rsidRPr="002541AC">
        <w:t>”</w:t>
      </w:r>
      <w:r>
        <w:t xml:space="preserve"> he </w:t>
      </w:r>
      <w:r w:rsidR="0086731C">
        <w:t>explained</w:t>
      </w:r>
      <w:r>
        <w:t>.</w:t>
      </w:r>
      <w:r w:rsidR="00E453D0" w:rsidRPr="002541AC">
        <w:t xml:space="preserve"> </w:t>
      </w:r>
    </w:p>
    <w:p w14:paraId="56A50F6D" w14:textId="77777777" w:rsidR="00663BFC" w:rsidRDefault="00E453D0" w:rsidP="00383E73">
      <w:r w:rsidRPr="002C1B52">
        <w:t>Movsar had known MSF since the war</w:t>
      </w:r>
      <w:r w:rsidR="000E57E8" w:rsidRPr="002C1B52">
        <w:t xml:space="preserve"> times</w:t>
      </w:r>
      <w:r w:rsidR="00902796" w:rsidRPr="002C1B52">
        <w:t>.</w:t>
      </w:r>
      <w:r w:rsidR="00A34355" w:rsidRPr="002C1B52">
        <w:t xml:space="preserve"> </w:t>
      </w:r>
      <w:r w:rsidR="00902796" w:rsidRPr="002C1B52">
        <w:t>I</w:t>
      </w:r>
      <w:r w:rsidR="00A34355" w:rsidRPr="002C1B52">
        <w:t>n the early 2000s</w:t>
      </w:r>
      <w:r w:rsidR="00902796" w:rsidRPr="002C1B52">
        <w:t>,</w:t>
      </w:r>
      <w:r w:rsidR="00383E73" w:rsidRPr="002C1B52">
        <w:t xml:space="preserve"> he worked </w:t>
      </w:r>
      <w:r w:rsidR="00902796" w:rsidRPr="002C1B52">
        <w:t>for</w:t>
      </w:r>
      <w:r w:rsidR="00383E73" w:rsidRPr="002C1B52">
        <w:t xml:space="preserve"> a</w:t>
      </w:r>
      <w:r w:rsidRPr="002C1B52">
        <w:t>nother</w:t>
      </w:r>
      <w:r w:rsidR="00383E73" w:rsidRPr="002C1B52">
        <w:t xml:space="preserve"> relief organisation assisting </w:t>
      </w:r>
      <w:r w:rsidRPr="002C1B52">
        <w:t xml:space="preserve">people </w:t>
      </w:r>
      <w:r w:rsidR="00383E73" w:rsidRPr="002C1B52">
        <w:t xml:space="preserve">who </w:t>
      </w:r>
      <w:r w:rsidR="00902796" w:rsidRPr="002C1B52">
        <w:t xml:space="preserve">had </w:t>
      </w:r>
      <w:r w:rsidR="00383E73" w:rsidRPr="002C1B52">
        <w:t>fled Chechnya to the neighbouring republic of Ingushetia</w:t>
      </w:r>
      <w:r w:rsidRPr="002C1B52">
        <w:t>.</w:t>
      </w:r>
      <w:r w:rsidR="00383E73" w:rsidRPr="002C1B52">
        <w:t xml:space="preserve"> </w:t>
      </w:r>
      <w:r w:rsidR="00086C1E">
        <w:t>“</w:t>
      </w:r>
      <w:r w:rsidR="00086C1E" w:rsidRPr="00086C1E">
        <w:t>Those were difficult times then,</w:t>
      </w:r>
      <w:r w:rsidR="00F0785C">
        <w:t>”</w:t>
      </w:r>
      <w:r w:rsidR="00086C1E" w:rsidRPr="00086C1E">
        <w:t xml:space="preserve"> </w:t>
      </w:r>
      <w:r w:rsidR="00086C1E">
        <w:t xml:space="preserve">he says. </w:t>
      </w:r>
      <w:r w:rsidR="00F0785C">
        <w:t>“</w:t>
      </w:r>
      <w:r w:rsidR="00086C1E">
        <w:t>A</w:t>
      </w:r>
      <w:r w:rsidR="00086C1E" w:rsidRPr="00086C1E">
        <w:t xml:space="preserve"> lot of organisations worked there, they helped, but still it was hard – it was the war after all.</w:t>
      </w:r>
      <w:r w:rsidR="00F0785C">
        <w:t>”</w:t>
      </w:r>
    </w:p>
    <w:p w14:paraId="154DA07E" w14:textId="77777777" w:rsidR="00383E73" w:rsidRPr="00964D55" w:rsidRDefault="00383E73" w:rsidP="00063AF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lastRenderedPageBreak/>
        <w:t>Photo 2017</w:t>
      </w:r>
      <w:r w:rsidR="00DD2108">
        <w:t xml:space="preserve"> (</w:t>
      </w:r>
      <w:r w:rsidR="00DD2108" w:rsidRPr="00DD2108">
        <w:t>MSF206922</w:t>
      </w:r>
      <w:r w:rsidR="00DD2108">
        <w:t>)</w:t>
      </w:r>
      <w:r>
        <w:t>:</w:t>
      </w:r>
      <w:r w:rsidR="00964D55" w:rsidRPr="00964D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64D55">
        <w:rPr>
          <w:noProof/>
          <w:lang w:val="en-US"/>
        </w:rPr>
        <w:drawing>
          <wp:inline distT="0" distB="0" distL="0" distR="0" wp14:anchorId="37D56822" wp14:editId="1108A583">
            <wp:extent cx="1932967" cy="2895600"/>
            <wp:effectExtent l="0" t="0" r="0" b="0"/>
            <wp:docPr id="8" name="Picture 8" descr="D:\Users\Management\Masha\North Caucasus\Chechnya\Comms and Advocacy\Photo trip 2017\Before and after\Movsar 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anagement\Masha\North Caucasus\Chechnya\Comms and Advocacy\Photo trip 2017\Before and after\Movsar 2017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30" cy="28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2B7B8" w14:textId="77777777" w:rsidR="00964D55" w:rsidRPr="00964D55" w:rsidRDefault="00964D55" w:rsidP="00063AF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F1F05A8" w14:textId="77777777" w:rsidR="00964D55" w:rsidRDefault="00964D55" w:rsidP="00063AF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428C284" w14:textId="77777777" w:rsidR="00964D55" w:rsidRPr="00964D55" w:rsidRDefault="00964D55" w:rsidP="00063AF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ABB1C8B" w14:textId="77777777" w:rsidR="00964D55" w:rsidRDefault="000E0384" w:rsidP="00063AF2">
      <w:r>
        <w:t>(</w:t>
      </w:r>
      <w:bookmarkStart w:id="0" w:name="_GoBack"/>
      <w:bookmarkEnd w:id="0"/>
      <w:r w:rsidR="00DD2108" w:rsidRPr="00DD2108">
        <w:t>MSF206918</w:t>
      </w:r>
      <w:r w:rsidR="00DD2108">
        <w:t>)</w:t>
      </w:r>
      <w:r w:rsidR="00964D55">
        <w:rPr>
          <w:noProof/>
          <w:lang w:val="en-US"/>
        </w:rPr>
        <w:drawing>
          <wp:inline distT="0" distB="0" distL="0" distR="0" wp14:anchorId="13C25F2B" wp14:editId="22C9C087">
            <wp:extent cx="2644140" cy="1765104"/>
            <wp:effectExtent l="0" t="0" r="3810" b="6985"/>
            <wp:docPr id="9" name="Picture 9" descr="D:\Users\Management\Masha\North Caucasus\Chechnya\Comms and Advocacy\Photo trip 2017\Before and after\Movsar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anagement\Masha\North Caucasus\Chechnya\Comms and Advocacy\Photo trip 2017\Before and after\Movsar 2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14" cy="17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CB21" w14:textId="77777777" w:rsidR="00D30A5C" w:rsidRDefault="00E453D0" w:rsidP="00063AF2">
      <w:r w:rsidRPr="00D30A5C">
        <w:t>Movsar</w:t>
      </w:r>
      <w:r w:rsidR="00383E73" w:rsidRPr="0054121B">
        <w:t xml:space="preserve"> </w:t>
      </w:r>
      <w:r w:rsidR="00B958FF" w:rsidRPr="00780D3B">
        <w:t xml:space="preserve">successfully </w:t>
      </w:r>
      <w:r w:rsidR="00383E73" w:rsidRPr="00780D3B">
        <w:t xml:space="preserve">completed </w:t>
      </w:r>
      <w:r w:rsidRPr="0074407F">
        <w:t>his</w:t>
      </w:r>
      <w:r w:rsidR="00383E73" w:rsidRPr="0074407F">
        <w:t xml:space="preserve"> treatment in August 2016. Now 51, he </w:t>
      </w:r>
      <w:r w:rsidR="00383E73" w:rsidRPr="00D30A5C">
        <w:t>l</w:t>
      </w:r>
      <w:r w:rsidR="00D30A5C" w:rsidRPr="0054121B">
        <w:t>ive</w:t>
      </w:r>
      <w:r w:rsidR="006E1381">
        <w:t>s</w:t>
      </w:r>
      <w:r w:rsidR="00D30A5C">
        <w:t xml:space="preserve"> </w:t>
      </w:r>
      <w:r w:rsidR="006E1381">
        <w:t>together with his big family in their village</w:t>
      </w:r>
      <w:r w:rsidR="00383E73" w:rsidRPr="00D30A5C">
        <w:t>.</w:t>
      </w:r>
      <w:r w:rsidR="00063AF2" w:rsidRPr="0054121B">
        <w:t xml:space="preserve"> </w:t>
      </w:r>
    </w:p>
    <w:p w14:paraId="7877612A" w14:textId="77777777" w:rsidR="00A72B99" w:rsidRDefault="00D30A5C" w:rsidP="00063AF2">
      <w:pPr>
        <w:rPr>
          <w:i/>
        </w:rPr>
      </w:pPr>
      <w:r>
        <w:t>“</w:t>
      </w:r>
      <w:r w:rsidR="00063AF2" w:rsidRPr="002541AC">
        <w:t>At home</w:t>
      </w:r>
      <w:r>
        <w:t>,</w:t>
      </w:r>
      <w:r w:rsidR="00063AF2" w:rsidRPr="002541AC">
        <w:t xml:space="preserve"> it</w:t>
      </w:r>
      <w:r>
        <w:t>’s</w:t>
      </w:r>
      <w:r w:rsidR="00063AF2" w:rsidRPr="002541AC">
        <w:t xml:space="preserve"> better than in the hospital</w:t>
      </w:r>
      <w:r>
        <w:t>,</w:t>
      </w:r>
      <w:r w:rsidR="00063AF2" w:rsidRPr="002541AC">
        <w:t xml:space="preserve"> of course</w:t>
      </w:r>
      <w:r>
        <w:t>,</w:t>
      </w:r>
      <w:r w:rsidR="00902796" w:rsidRPr="002541AC">
        <w:t>”</w:t>
      </w:r>
      <w:r w:rsidR="00063AF2" w:rsidRPr="001B0354">
        <w:rPr>
          <w:i/>
        </w:rPr>
        <w:t xml:space="preserve"> </w:t>
      </w:r>
      <w:r w:rsidRPr="002541AC">
        <w:t>he says.</w:t>
      </w:r>
      <w:r>
        <w:rPr>
          <w:i/>
        </w:rPr>
        <w:t xml:space="preserve"> </w:t>
      </w:r>
      <w:r w:rsidR="00964D55" w:rsidRPr="00964D55">
        <w:t>A</w:t>
      </w:r>
      <w:r>
        <w:t>nd although</w:t>
      </w:r>
      <w:r w:rsidR="00964D55" w:rsidRPr="00964D55">
        <w:t xml:space="preserve"> Movsar thinks the</w:t>
      </w:r>
      <w:r w:rsidR="000E57E8">
        <w:t xml:space="preserve"> current</w:t>
      </w:r>
      <w:r w:rsidR="00964D55" w:rsidRPr="00964D55">
        <w:t xml:space="preserve"> treatment </w:t>
      </w:r>
      <w:r w:rsidR="000E57E8">
        <w:t>for XDR</w:t>
      </w:r>
      <w:r w:rsidR="00902796">
        <w:t>-</w:t>
      </w:r>
      <w:r w:rsidR="000E57E8">
        <w:t xml:space="preserve">TB </w:t>
      </w:r>
      <w:r w:rsidR="00964D55" w:rsidRPr="00964D55">
        <w:t>takes too long</w:t>
      </w:r>
      <w:r w:rsidR="00902796">
        <w:t>,</w:t>
      </w:r>
      <w:r w:rsidR="000E57E8">
        <w:t xml:space="preserve"> he’s posi</w:t>
      </w:r>
      <w:r>
        <w:t>tive</w:t>
      </w:r>
      <w:r w:rsidR="00967B5A">
        <w:t xml:space="preserve"> that a solution will be found.</w:t>
      </w:r>
      <w:r>
        <w:t xml:space="preserve"> </w:t>
      </w:r>
    </w:p>
    <w:p w14:paraId="16D78098" w14:textId="77777777" w:rsidR="0074407F" w:rsidRDefault="00A72B99" w:rsidP="00063AF2">
      <w:r w:rsidRPr="002541AC">
        <w:t>“</w:t>
      </w:r>
      <w:r w:rsidR="00106AD8" w:rsidRPr="002541AC">
        <w:t>Those who were on treatment with me in the hospital are all fine</w:t>
      </w:r>
      <w:r w:rsidR="00FB306D" w:rsidRPr="002541AC">
        <w:t xml:space="preserve"> now</w:t>
      </w:r>
      <w:r w:rsidRPr="002541AC">
        <w:t>,” he says.</w:t>
      </w:r>
      <w:r w:rsidR="00106AD8" w:rsidRPr="002541AC">
        <w:t xml:space="preserve"> </w:t>
      </w:r>
      <w:r w:rsidRPr="002541AC">
        <w:t>“</w:t>
      </w:r>
      <w:r w:rsidR="00063AF2" w:rsidRPr="002541AC">
        <w:t>The most important thing is to believe that you w</w:t>
      </w:r>
      <w:r w:rsidRPr="002541AC">
        <w:t>ill</w:t>
      </w:r>
      <w:r w:rsidR="00063AF2" w:rsidRPr="002541AC">
        <w:t xml:space="preserve"> </w:t>
      </w:r>
      <w:r w:rsidRPr="002541AC">
        <w:t>be</w:t>
      </w:r>
      <w:r w:rsidR="00063AF2" w:rsidRPr="002541AC">
        <w:t xml:space="preserve"> cured. A lot depends on the belief</w:t>
      </w:r>
      <w:r w:rsidR="000E57E8" w:rsidRPr="002541AC">
        <w:t>. They will think of something to find a cure for this</w:t>
      </w:r>
      <w:r w:rsidRPr="002541AC">
        <w:t>.”</w:t>
      </w:r>
    </w:p>
    <w:p w14:paraId="646D1644" w14:textId="77777777" w:rsidR="000E57E8" w:rsidRDefault="0074407F" w:rsidP="00E8289E">
      <w:r>
        <w:t>_______________________________________________________________________________</w:t>
      </w:r>
    </w:p>
    <w:p w14:paraId="47FC20BE" w14:textId="77777777" w:rsidR="0074407F" w:rsidRDefault="0074407F" w:rsidP="0074407F">
      <w:pPr>
        <w:rPr>
          <w:i/>
          <w:lang w:val="ru-RU"/>
        </w:rPr>
      </w:pPr>
      <w:r w:rsidRPr="002541AC">
        <w:rPr>
          <w:i/>
        </w:rPr>
        <w:t xml:space="preserve">Tuberculosis (TB) </w:t>
      </w:r>
      <w:r>
        <w:rPr>
          <w:i/>
        </w:rPr>
        <w:t>kills around 1.</w:t>
      </w:r>
      <w:r w:rsidR="008F6F27" w:rsidRPr="008F6F27">
        <w:rPr>
          <w:i/>
        </w:rPr>
        <w:t>6</w:t>
      </w:r>
      <w:r>
        <w:rPr>
          <w:i/>
        </w:rPr>
        <w:t xml:space="preserve"> million people a year and was </w:t>
      </w:r>
      <w:r w:rsidRPr="002541AC">
        <w:rPr>
          <w:i/>
        </w:rPr>
        <w:t>recently declared the deadliest infectious disease in the worl</w:t>
      </w:r>
      <w:r>
        <w:rPr>
          <w:i/>
        </w:rPr>
        <w:t>d. It</w:t>
      </w:r>
      <w:r w:rsidRPr="002541AC">
        <w:rPr>
          <w:i/>
        </w:rPr>
        <w:t xml:space="preserve"> is particularly threatening and hard to treat in its drug-resistant forms. Multi-drug resistant TB and extensively drug resistant TB take substantially longer to treat than ordinary TB, and require the use of</w:t>
      </w:r>
      <w:r>
        <w:rPr>
          <w:i/>
          <w:vertAlign w:val="superscript"/>
        </w:rPr>
        <w:t xml:space="preserve"> </w:t>
      </w:r>
      <w:r>
        <w:rPr>
          <w:i/>
        </w:rPr>
        <w:t>second-</w:t>
      </w:r>
      <w:r w:rsidRPr="002541AC">
        <w:rPr>
          <w:i/>
        </w:rPr>
        <w:t xml:space="preserve">line TB drugs, which are more expensive and have more side-effects than the first-line drugs used for drug-susceptible TB. For years lack of research into new effective TB drugs had been an issue of special concern for health practitioners.  </w:t>
      </w:r>
    </w:p>
    <w:p w14:paraId="2E810466" w14:textId="77777777" w:rsidR="00263D6D" w:rsidRPr="00263D6D" w:rsidRDefault="00263D6D" w:rsidP="0074407F">
      <w:pPr>
        <w:rPr>
          <w:i/>
        </w:rPr>
      </w:pPr>
      <w:r w:rsidRPr="00263D6D">
        <w:rPr>
          <w:i/>
        </w:rPr>
        <w:lastRenderedPageBreak/>
        <w:t>The two newer drugs have been available</w:t>
      </w:r>
      <w:r w:rsidR="00343BE0" w:rsidRPr="00343BE0">
        <w:rPr>
          <w:i/>
        </w:rPr>
        <w:t xml:space="preserve"> </w:t>
      </w:r>
      <w:r w:rsidR="00343BE0">
        <w:rPr>
          <w:i/>
          <w:lang w:val="en-US"/>
        </w:rPr>
        <w:t>for the</w:t>
      </w:r>
      <w:r w:rsidRPr="00263D6D">
        <w:rPr>
          <w:i/>
        </w:rPr>
        <w:t xml:space="preserve"> last five years and represent a potential lifeline for people affected with the most resistant forms of TB. Yet, globally less than 5% of those people in need have actually received them by the end of 2016. Moscow is set to host WHO global Health Minister-level meeting on TB this month where MSF will be calling out on governments to step up and increase access to TB diagnosis and treatment including newer TB treatments.</w:t>
      </w:r>
    </w:p>
    <w:p w14:paraId="26927BB2" w14:textId="77777777" w:rsidR="00263D6D" w:rsidRPr="00263D6D" w:rsidRDefault="00263D6D" w:rsidP="0074407F">
      <w:pPr>
        <w:rPr>
          <w:i/>
        </w:rPr>
      </w:pPr>
    </w:p>
    <w:p w14:paraId="5CA02FCF" w14:textId="77777777" w:rsidR="0074407F" w:rsidRPr="00106AD8" w:rsidRDefault="0074407F" w:rsidP="00E8289E"/>
    <w:sectPr w:rsidR="0074407F" w:rsidRPr="00106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DA"/>
    <w:rsid w:val="00012835"/>
    <w:rsid w:val="00035C5F"/>
    <w:rsid w:val="00063AF2"/>
    <w:rsid w:val="00073389"/>
    <w:rsid w:val="00086C1E"/>
    <w:rsid w:val="000B3773"/>
    <w:rsid w:val="000B7E3C"/>
    <w:rsid w:val="000C1C62"/>
    <w:rsid w:val="000E0384"/>
    <w:rsid w:val="000E57E8"/>
    <w:rsid w:val="000F3DA5"/>
    <w:rsid w:val="00106AD8"/>
    <w:rsid w:val="00116EE1"/>
    <w:rsid w:val="00194763"/>
    <w:rsid w:val="001A29C9"/>
    <w:rsid w:val="002176D5"/>
    <w:rsid w:val="002235DA"/>
    <w:rsid w:val="00253C19"/>
    <w:rsid w:val="002541AC"/>
    <w:rsid w:val="00257300"/>
    <w:rsid w:val="00263D6D"/>
    <w:rsid w:val="00264D2A"/>
    <w:rsid w:val="00271101"/>
    <w:rsid w:val="00287DBA"/>
    <w:rsid w:val="002B1D6F"/>
    <w:rsid w:val="002B21D9"/>
    <w:rsid w:val="002C1B52"/>
    <w:rsid w:val="002D0E35"/>
    <w:rsid w:val="002D4422"/>
    <w:rsid w:val="00307203"/>
    <w:rsid w:val="00343BE0"/>
    <w:rsid w:val="00375DDD"/>
    <w:rsid w:val="00383E73"/>
    <w:rsid w:val="003B37CA"/>
    <w:rsid w:val="003C6EBE"/>
    <w:rsid w:val="003E57C7"/>
    <w:rsid w:val="003F1D57"/>
    <w:rsid w:val="00410FC7"/>
    <w:rsid w:val="00421CDF"/>
    <w:rsid w:val="00453665"/>
    <w:rsid w:val="00475309"/>
    <w:rsid w:val="00496A57"/>
    <w:rsid w:val="004B4277"/>
    <w:rsid w:val="004D08FF"/>
    <w:rsid w:val="004E5571"/>
    <w:rsid w:val="004F48B8"/>
    <w:rsid w:val="0054121B"/>
    <w:rsid w:val="00546524"/>
    <w:rsid w:val="00546C0D"/>
    <w:rsid w:val="005D3BF4"/>
    <w:rsid w:val="005F5D4A"/>
    <w:rsid w:val="006308D4"/>
    <w:rsid w:val="00641DBA"/>
    <w:rsid w:val="00663BFC"/>
    <w:rsid w:val="006A073F"/>
    <w:rsid w:val="006B5355"/>
    <w:rsid w:val="006E1381"/>
    <w:rsid w:val="006F2839"/>
    <w:rsid w:val="0074407F"/>
    <w:rsid w:val="00780431"/>
    <w:rsid w:val="00780D3B"/>
    <w:rsid w:val="008630F4"/>
    <w:rsid w:val="0086731C"/>
    <w:rsid w:val="008B53DA"/>
    <w:rsid w:val="008D0762"/>
    <w:rsid w:val="008D21F7"/>
    <w:rsid w:val="008E75A5"/>
    <w:rsid w:val="008F1C55"/>
    <w:rsid w:val="008F6F27"/>
    <w:rsid w:val="00902796"/>
    <w:rsid w:val="00964D55"/>
    <w:rsid w:val="00967B5A"/>
    <w:rsid w:val="009722B6"/>
    <w:rsid w:val="00976EF2"/>
    <w:rsid w:val="009B4025"/>
    <w:rsid w:val="009D12D2"/>
    <w:rsid w:val="009F7557"/>
    <w:rsid w:val="00A34355"/>
    <w:rsid w:val="00A62F61"/>
    <w:rsid w:val="00A72B99"/>
    <w:rsid w:val="00A91E25"/>
    <w:rsid w:val="00AC306B"/>
    <w:rsid w:val="00AC53B9"/>
    <w:rsid w:val="00B20411"/>
    <w:rsid w:val="00B3258C"/>
    <w:rsid w:val="00B357EB"/>
    <w:rsid w:val="00B61C62"/>
    <w:rsid w:val="00B958FF"/>
    <w:rsid w:val="00BB1084"/>
    <w:rsid w:val="00C075C5"/>
    <w:rsid w:val="00C20930"/>
    <w:rsid w:val="00C45C88"/>
    <w:rsid w:val="00C7686A"/>
    <w:rsid w:val="00CB386B"/>
    <w:rsid w:val="00D00CF9"/>
    <w:rsid w:val="00D069F7"/>
    <w:rsid w:val="00D30A5C"/>
    <w:rsid w:val="00D45A0D"/>
    <w:rsid w:val="00D52E44"/>
    <w:rsid w:val="00DD2108"/>
    <w:rsid w:val="00E30A91"/>
    <w:rsid w:val="00E453D0"/>
    <w:rsid w:val="00E52B8B"/>
    <w:rsid w:val="00E613B5"/>
    <w:rsid w:val="00E7630F"/>
    <w:rsid w:val="00E8289E"/>
    <w:rsid w:val="00EB30F2"/>
    <w:rsid w:val="00F0785C"/>
    <w:rsid w:val="00FB306D"/>
    <w:rsid w:val="00FB3127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95D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3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B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3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49FB-5474-754D-B75F-51FB680C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1160</Words>
  <Characters>6613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Artzen Zonder Grenzen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MSFUser</dc:creator>
  <cp:lastModifiedBy>Matthew Conlon</cp:lastModifiedBy>
  <cp:revision>3</cp:revision>
  <dcterms:created xsi:type="dcterms:W3CDTF">2017-11-09T10:29:00Z</dcterms:created>
  <dcterms:modified xsi:type="dcterms:W3CDTF">2017-11-09T13:30:00Z</dcterms:modified>
</cp:coreProperties>
</file>